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5F57" w14:textId="77777777" w:rsidR="004F014B" w:rsidRDefault="004F014B" w:rsidP="00950573">
      <w:pPr>
        <w:jc w:val="center"/>
        <w:rPr>
          <w:b/>
          <w:sz w:val="28"/>
          <w:szCs w:val="28"/>
        </w:rPr>
      </w:pPr>
    </w:p>
    <w:p w14:paraId="35A8D93D" w14:textId="06365501" w:rsidR="004F014B" w:rsidRDefault="004F014B" w:rsidP="006965AA">
      <w:pPr>
        <w:jc w:val="right"/>
        <w:rPr>
          <w:b/>
          <w:sz w:val="28"/>
          <w:szCs w:val="28"/>
        </w:rPr>
      </w:pPr>
      <w:r>
        <w:rPr>
          <w:b/>
          <w:bCs/>
          <w:i/>
          <w:iCs/>
          <w:noProof/>
          <w:color w:val="1F497D"/>
          <w:lang w:eastAsia="en-GB"/>
        </w:rPr>
        <w:drawing>
          <wp:inline distT="0" distB="0" distL="0" distR="0" wp14:anchorId="7E6E032A" wp14:editId="5D7C6994">
            <wp:extent cx="2400300" cy="1066800"/>
            <wp:effectExtent l="0" t="0" r="0" b="0"/>
            <wp:docPr id="1" name="Pictur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535E" w14:textId="77777777" w:rsidR="004F014B" w:rsidRDefault="004F014B" w:rsidP="00950573">
      <w:pPr>
        <w:jc w:val="center"/>
        <w:rPr>
          <w:b/>
          <w:sz w:val="28"/>
          <w:szCs w:val="28"/>
        </w:rPr>
      </w:pPr>
    </w:p>
    <w:p w14:paraId="5B912656" w14:textId="77777777" w:rsidR="004F014B" w:rsidRPr="00D03D24" w:rsidRDefault="004F014B" w:rsidP="004F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03D24">
        <w:rPr>
          <w:b/>
          <w:sz w:val="28"/>
        </w:rPr>
        <w:t>Belle Isle Tenant Management Organisation</w:t>
      </w:r>
    </w:p>
    <w:p w14:paraId="6A789113" w14:textId="77777777" w:rsidR="004F014B" w:rsidRDefault="004F014B" w:rsidP="004F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03D24">
        <w:rPr>
          <w:b/>
          <w:sz w:val="28"/>
        </w:rPr>
        <w:t>Job Description</w:t>
      </w:r>
    </w:p>
    <w:p w14:paraId="7EFE134F" w14:textId="77777777" w:rsidR="004F014B" w:rsidRPr="00D03D24" w:rsidRDefault="004F014B" w:rsidP="004F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E626BF5" w14:textId="77777777" w:rsidR="004F014B" w:rsidRPr="00D03D24" w:rsidRDefault="004F014B" w:rsidP="004F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Job Title: Estate Services Planner </w:t>
      </w:r>
    </w:p>
    <w:p w14:paraId="10D4589E" w14:textId="77777777" w:rsidR="004F014B" w:rsidRPr="00D03D24" w:rsidRDefault="004F014B" w:rsidP="004F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D03D24">
        <w:rPr>
          <w:b/>
          <w:sz w:val="28"/>
        </w:rPr>
        <w:t xml:space="preserve">Grade: </w:t>
      </w:r>
      <w:r>
        <w:rPr>
          <w:b/>
          <w:sz w:val="28"/>
        </w:rPr>
        <w:t>C1</w:t>
      </w:r>
    </w:p>
    <w:p w14:paraId="4B6C32EA" w14:textId="77777777" w:rsidR="004F014B" w:rsidRDefault="004F014B" w:rsidP="00950573">
      <w:pPr>
        <w:jc w:val="center"/>
        <w:rPr>
          <w:b/>
          <w:sz w:val="28"/>
          <w:szCs w:val="28"/>
        </w:rPr>
      </w:pP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289C879" w14:textId="649CD709" w:rsidR="00487118" w:rsidRDefault="00F224D2" w:rsidP="00487118">
      <w:r w:rsidRPr="00F224D2">
        <w:rPr>
          <w:b/>
        </w:rPr>
        <w:t>Job Purpose</w:t>
      </w:r>
      <w:r w:rsidR="002E1CB1">
        <w:rPr>
          <w:b/>
        </w:rPr>
        <w:t>:</w:t>
      </w:r>
      <w:r w:rsidR="006B3704" w:rsidRPr="006B3704">
        <w:t xml:space="preserve"> </w:t>
      </w:r>
      <w:r w:rsidR="006921CD" w:rsidRPr="00F97E3D">
        <w:t xml:space="preserve">To ensure the effective </w:t>
      </w:r>
      <w:r w:rsidR="00763BCE">
        <w:t>scheduling</w:t>
      </w:r>
      <w:r w:rsidR="006921CD" w:rsidRPr="00F97E3D">
        <w:t xml:space="preserve"> of </w:t>
      </w:r>
      <w:r w:rsidR="00542208">
        <w:t xml:space="preserve">caretaker and handyperson </w:t>
      </w:r>
      <w:r w:rsidR="006921CD" w:rsidRPr="00F97E3D">
        <w:t xml:space="preserve">resources </w:t>
      </w:r>
      <w:proofErr w:type="gramStart"/>
      <w:r w:rsidR="006921CD" w:rsidRPr="00F97E3D">
        <w:t>in order to</w:t>
      </w:r>
      <w:proofErr w:type="gramEnd"/>
      <w:r w:rsidR="006921CD" w:rsidRPr="00F97E3D">
        <w:t xml:space="preserve"> deliver safe, high quality services with a drive to achieve results right first time, customer satisfaction and maximise productivity.</w:t>
      </w:r>
      <w:r w:rsidR="006921CD">
        <w:t xml:space="preserve">  </w:t>
      </w:r>
    </w:p>
    <w:p w14:paraId="203461DD" w14:textId="77777777" w:rsidR="00F224D2" w:rsidRPr="00A95B40" w:rsidRDefault="00F224D2" w:rsidP="00F224D2">
      <w:pPr>
        <w:rPr>
          <w:b/>
          <w:sz w:val="14"/>
          <w:szCs w:val="14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27300A52" w14:textId="77777777" w:rsidR="006B3704" w:rsidRPr="008B3185" w:rsidRDefault="006B3704" w:rsidP="00F224D2">
      <w:pPr>
        <w:rPr>
          <w:b/>
          <w:sz w:val="14"/>
          <w:szCs w:val="14"/>
        </w:rPr>
      </w:pPr>
    </w:p>
    <w:p w14:paraId="27FA5CEF" w14:textId="2FC02C92" w:rsidR="008761B9" w:rsidRPr="00F97E3D" w:rsidRDefault="00542208" w:rsidP="00396891">
      <w:r>
        <w:rPr>
          <w:rFonts w:eastAsia="Calibri"/>
        </w:rPr>
        <w:t xml:space="preserve">To plan and ensure that periodic inspections are carried out effectively, all data recorded and system held records updated. </w:t>
      </w:r>
      <w:r w:rsidR="00396891" w:rsidRPr="00F97E3D">
        <w:rPr>
          <w:rFonts w:eastAsia="Calibri"/>
        </w:rPr>
        <w:t xml:space="preserve"> </w:t>
      </w:r>
      <w:r>
        <w:rPr>
          <w:rFonts w:eastAsia="Calibri"/>
        </w:rPr>
        <w:t xml:space="preserve">Record all repairs and works carried out by the caretakers and handyperson so that productivity and costs can be analysed. </w:t>
      </w:r>
      <w:r w:rsidR="00B375D8">
        <w:rPr>
          <w:rFonts w:eastAsia="Calibri"/>
        </w:rPr>
        <w:t xml:space="preserve">Produce productivity and cost reports. </w:t>
      </w:r>
      <w:r>
        <w:rPr>
          <w:rFonts w:eastAsia="Calibri"/>
        </w:rPr>
        <w:t xml:space="preserve">Produce contractor KPIs. </w:t>
      </w:r>
      <w:r w:rsidR="00396891" w:rsidRPr="00F97E3D">
        <w:t xml:space="preserve"> </w:t>
      </w:r>
    </w:p>
    <w:p w14:paraId="65ED30A2" w14:textId="77777777" w:rsidR="00396891" w:rsidRPr="008B3185" w:rsidRDefault="00396891" w:rsidP="00487118">
      <w:pPr>
        <w:rPr>
          <w:sz w:val="14"/>
          <w:szCs w:val="14"/>
        </w:rPr>
      </w:pPr>
    </w:p>
    <w:p w14:paraId="164F19AF" w14:textId="02B76D54" w:rsidR="00487118" w:rsidRDefault="00487118" w:rsidP="00487118">
      <w:r w:rsidRPr="00F97E3D">
        <w:t xml:space="preserve">To allocate and monitor work to trade </w:t>
      </w:r>
      <w:r w:rsidR="00542208">
        <w:t>contractors as appropriate</w:t>
      </w:r>
      <w:r w:rsidRPr="00F97E3D">
        <w:t>.</w:t>
      </w:r>
    </w:p>
    <w:p w14:paraId="1DDA6D28" w14:textId="5F9A4BD4" w:rsidR="00561813" w:rsidRDefault="00561813" w:rsidP="00566505"/>
    <w:p w14:paraId="3D5BFBFA" w14:textId="2FAF7F91" w:rsidR="00561813" w:rsidRPr="00542208" w:rsidRDefault="00561813" w:rsidP="00566505">
      <w:r w:rsidRPr="00542208">
        <w:t>To allocate, monitor and process subcontractor orders and payments up</w:t>
      </w:r>
      <w:r w:rsidR="00542208" w:rsidRPr="00542208">
        <w:t xml:space="preserve"> </w:t>
      </w:r>
      <w:r w:rsidRPr="00542208">
        <w:t xml:space="preserve">to a </w:t>
      </w:r>
      <w:r w:rsidR="0045683A" w:rsidRPr="00542208">
        <w:t>value</w:t>
      </w:r>
      <w:r w:rsidRPr="00542208">
        <w:t xml:space="preserve"> of £10k.</w:t>
      </w:r>
    </w:p>
    <w:p w14:paraId="2DD0F1A6" w14:textId="43D33C34" w:rsidR="00E60783" w:rsidRPr="00542208" w:rsidRDefault="00E60783" w:rsidP="00566505"/>
    <w:p w14:paraId="60D880E7" w14:textId="7B20E0E6" w:rsidR="00444C97" w:rsidRDefault="00E60783" w:rsidP="00444C97">
      <w:pPr>
        <w:rPr>
          <w:rFonts w:ascii="Aptos" w:hAnsi="Aptos" w:cs="Aptos"/>
          <w:color w:val="000000"/>
          <w:lang w:eastAsia="en-GB"/>
        </w:rPr>
      </w:pPr>
      <w:bookmarkStart w:id="0" w:name="_Hlk187836417"/>
      <w:r w:rsidRPr="00542208">
        <w:t xml:space="preserve">To use a variety of IT systems including </w:t>
      </w:r>
      <w:r w:rsidR="00444C97">
        <w:t xml:space="preserve">Microsoft, </w:t>
      </w:r>
      <w:r w:rsidR="00444C97">
        <w:rPr>
          <w:color w:val="000000"/>
        </w:rPr>
        <w:t>Keystone</w:t>
      </w:r>
      <w:r w:rsidR="00444C97">
        <w:rPr>
          <w:color w:val="000000"/>
        </w:rPr>
        <w:t xml:space="preserve">, </w:t>
      </w:r>
      <w:r w:rsidR="00444C97">
        <w:rPr>
          <w:color w:val="000000"/>
        </w:rPr>
        <w:t>CX</w:t>
      </w:r>
      <w:r w:rsidR="00444C97">
        <w:rPr>
          <w:color w:val="000000"/>
        </w:rPr>
        <w:t xml:space="preserve">, </w:t>
      </w:r>
      <w:r w:rsidR="00444C97">
        <w:rPr>
          <w:color w:val="000000"/>
        </w:rPr>
        <w:t>Cats (CRM)</w:t>
      </w:r>
      <w:r w:rsidR="00444C97">
        <w:rPr>
          <w:color w:val="000000"/>
        </w:rPr>
        <w:t xml:space="preserve">, </w:t>
      </w:r>
      <w:r w:rsidR="00444C97">
        <w:rPr>
          <w:color w:val="000000"/>
        </w:rPr>
        <w:t>Mears (MCM) repairs database</w:t>
      </w:r>
      <w:r w:rsidR="006965AA">
        <w:rPr>
          <w:color w:val="000000"/>
        </w:rPr>
        <w:t>.</w:t>
      </w:r>
      <w:r w:rsidR="00444C97">
        <w:rPr>
          <w:color w:val="000000"/>
        </w:rPr>
        <w:t> </w:t>
      </w:r>
    </w:p>
    <w:bookmarkEnd w:id="0"/>
    <w:p w14:paraId="08118E86" w14:textId="77777777" w:rsidR="00566505" w:rsidRDefault="00566505" w:rsidP="00487118"/>
    <w:p w14:paraId="4D6CBDA8" w14:textId="5FB4C6A6" w:rsidR="008761B9" w:rsidRPr="00F97E3D" w:rsidRDefault="007F4C6A" w:rsidP="00A26991">
      <w:r w:rsidRPr="007F4C6A">
        <w:t xml:space="preserve">Monitor progress of work ensuring operative productivity levels are of an acceptable </w:t>
      </w:r>
      <w:r w:rsidR="00493E2B">
        <w:t>standard</w:t>
      </w:r>
      <w:r w:rsidR="00EC7F7E">
        <w:t>.</w:t>
      </w:r>
    </w:p>
    <w:p w14:paraId="0EE6C143" w14:textId="77777777" w:rsidR="007F4C6A" w:rsidRPr="008B3185" w:rsidRDefault="007F4C6A" w:rsidP="006921CD">
      <w:pPr>
        <w:rPr>
          <w:sz w:val="14"/>
          <w:szCs w:val="14"/>
        </w:rPr>
      </w:pPr>
    </w:p>
    <w:p w14:paraId="7EFED7AE" w14:textId="01D34883" w:rsidR="008761B9" w:rsidRDefault="006921CD" w:rsidP="00493E2B">
      <w:r w:rsidRPr="00F97E3D">
        <w:t xml:space="preserve">To liaise with other </w:t>
      </w:r>
      <w:r w:rsidR="00542208">
        <w:t xml:space="preserve">colleagues </w:t>
      </w:r>
      <w:r w:rsidRPr="00F97E3D">
        <w:t>to ensure the most effective use of materials, workforce and sub-contractors</w:t>
      </w:r>
      <w:r w:rsidR="00493E2B">
        <w:t xml:space="preserve"> c</w:t>
      </w:r>
      <w:r w:rsidR="00493E2B" w:rsidRPr="00F97E3D">
        <w:t>ontinually driv</w:t>
      </w:r>
      <w:r w:rsidR="00493E2B">
        <w:t>ing</w:t>
      </w:r>
      <w:r w:rsidR="00493E2B" w:rsidRPr="00F97E3D">
        <w:t xml:space="preserve"> a value for money, customer focussed service.</w:t>
      </w:r>
    </w:p>
    <w:p w14:paraId="4895D1F2" w14:textId="36A414A5" w:rsidR="008761B9" w:rsidRDefault="008761B9" w:rsidP="00493E2B"/>
    <w:p w14:paraId="4FB8CEB7" w14:textId="6161D2B2" w:rsidR="008761B9" w:rsidRDefault="008761B9" w:rsidP="00493E2B">
      <w:r>
        <w:t>Undertake ordering of materials, plant and equipment as requested.</w:t>
      </w:r>
    </w:p>
    <w:p w14:paraId="00DCF094" w14:textId="474B385E" w:rsidR="00561813" w:rsidRDefault="00561813" w:rsidP="00493E2B"/>
    <w:p w14:paraId="194DCDBA" w14:textId="19F9F6F3" w:rsidR="007F4C6A" w:rsidRPr="00F97E3D" w:rsidRDefault="007F4C6A" w:rsidP="007F4C6A">
      <w:r w:rsidRPr="00F97E3D">
        <w:t>Monitor performance</w:t>
      </w:r>
      <w:r w:rsidR="00566505">
        <w:t xml:space="preserve"> </w:t>
      </w:r>
      <w:r w:rsidR="00542208">
        <w:t>and</w:t>
      </w:r>
      <w:r w:rsidRPr="00F97E3D">
        <w:t xml:space="preserve"> provide information to </w:t>
      </w:r>
      <w:r w:rsidR="006965AA">
        <w:t>t</w:t>
      </w:r>
      <w:r w:rsidR="00542208">
        <w:t>eam leaders and managers</w:t>
      </w:r>
      <w:r w:rsidRPr="00F97E3D">
        <w:t xml:space="preserve"> when required.</w:t>
      </w:r>
    </w:p>
    <w:p w14:paraId="632017F8" w14:textId="77777777" w:rsidR="007F4C6A" w:rsidRPr="008B3185" w:rsidRDefault="007F4C6A" w:rsidP="006921CD">
      <w:pPr>
        <w:rPr>
          <w:rFonts w:eastAsia="Calibri"/>
          <w:sz w:val="14"/>
          <w:szCs w:val="14"/>
        </w:rPr>
      </w:pPr>
    </w:p>
    <w:p w14:paraId="58DA28E4" w14:textId="77777777" w:rsidR="007F4C6A" w:rsidRPr="008B3185" w:rsidRDefault="007F4C6A" w:rsidP="006921CD">
      <w:pPr>
        <w:rPr>
          <w:rFonts w:eastAsia="Calibri"/>
          <w:sz w:val="14"/>
          <w:szCs w:val="14"/>
        </w:rPr>
      </w:pPr>
    </w:p>
    <w:p w14:paraId="2ED2B971" w14:textId="10734BC5" w:rsidR="007F4C6A" w:rsidRDefault="007F4C6A" w:rsidP="007F4C6A">
      <w:pPr>
        <w:rPr>
          <w:rFonts w:eastAsia="Calibri"/>
        </w:rPr>
      </w:pPr>
      <w:r w:rsidRPr="00F97E3D">
        <w:rPr>
          <w:rFonts w:eastAsia="Calibri"/>
        </w:rPr>
        <w:t>Ensure appropriate safeguarding reporting procedures are adhered to.</w:t>
      </w:r>
    </w:p>
    <w:p w14:paraId="322E79FE" w14:textId="3C0ACC4E" w:rsidR="00A36518" w:rsidRDefault="00A36518" w:rsidP="007F4C6A">
      <w:pPr>
        <w:rPr>
          <w:rFonts w:eastAsia="Calibri"/>
        </w:rPr>
      </w:pPr>
    </w:p>
    <w:p w14:paraId="054CADAC" w14:textId="01F5A9E7" w:rsidR="00A36518" w:rsidRPr="00F97E3D" w:rsidRDefault="00A36518" w:rsidP="007F4C6A">
      <w:pPr>
        <w:rPr>
          <w:rFonts w:eastAsia="Calibri"/>
        </w:rPr>
      </w:pPr>
      <w:r>
        <w:rPr>
          <w:rFonts w:eastAsia="Calibri"/>
        </w:rPr>
        <w:t>Ensuring that relevant H&amp;S information is considered prior to allocating work</w:t>
      </w:r>
      <w:r w:rsidR="006965AA">
        <w:rPr>
          <w:rFonts w:eastAsia="Calibri"/>
        </w:rPr>
        <w:t>.</w:t>
      </w:r>
    </w:p>
    <w:p w14:paraId="11381037" w14:textId="77777777" w:rsidR="007F4C6A" w:rsidRPr="008B3185" w:rsidRDefault="007F4C6A" w:rsidP="006921CD">
      <w:pPr>
        <w:rPr>
          <w:rFonts w:eastAsia="Calibri"/>
          <w:sz w:val="14"/>
          <w:szCs w:val="14"/>
        </w:rPr>
      </w:pPr>
    </w:p>
    <w:p w14:paraId="47B3AC25" w14:textId="6D17FDFE" w:rsidR="007F4C6A" w:rsidRPr="00F97E3D" w:rsidRDefault="007F4C6A" w:rsidP="007F4C6A">
      <w:r w:rsidRPr="00F97E3D">
        <w:t xml:space="preserve">To ensure all activities are delivered in accordance with all legal and regulatory requirements and in line with </w:t>
      </w:r>
      <w:r w:rsidR="006965AA">
        <w:t xml:space="preserve">BITMO’s </w:t>
      </w:r>
      <w:r w:rsidRPr="00F97E3D">
        <w:t>policies and procedures.</w:t>
      </w:r>
    </w:p>
    <w:p w14:paraId="61446E71" w14:textId="77777777" w:rsidR="007F4C6A" w:rsidRPr="008B3185" w:rsidRDefault="007F4C6A" w:rsidP="006921CD">
      <w:pPr>
        <w:rPr>
          <w:rFonts w:eastAsia="Calibri"/>
          <w:sz w:val="14"/>
          <w:szCs w:val="14"/>
        </w:rPr>
      </w:pPr>
    </w:p>
    <w:p w14:paraId="6F2A40E1" w14:textId="213359B5" w:rsidR="007F4C6A" w:rsidRPr="00F97E3D" w:rsidRDefault="00950573" w:rsidP="007F4C6A">
      <w:pPr>
        <w:rPr>
          <w:rFonts w:eastAsia="Calibri"/>
        </w:rPr>
      </w:pPr>
      <w:r>
        <w:rPr>
          <w:rFonts w:eastAsia="Calibri"/>
        </w:rPr>
        <w:t xml:space="preserve">To </w:t>
      </w:r>
      <w:r w:rsidRPr="007F4C6A">
        <w:rPr>
          <w:rFonts w:eastAsia="Calibri"/>
        </w:rPr>
        <w:t>e</w:t>
      </w:r>
      <w:r w:rsidR="006921CD" w:rsidRPr="007F4C6A">
        <w:rPr>
          <w:rFonts w:eastAsia="Calibri"/>
        </w:rPr>
        <w:t>ffectively liaise with customers, and external stakeholders to ensure all repair related issues are identified and any specific requirements are adhered to.</w:t>
      </w:r>
      <w:r w:rsidR="00763BCE">
        <w:rPr>
          <w:rFonts w:eastAsia="Calibri"/>
        </w:rPr>
        <w:t xml:space="preserve">  Ensuring an efficient programming</w:t>
      </w:r>
      <w:r w:rsidR="007F4C6A" w:rsidRPr="007F4C6A">
        <w:rPr>
          <w:rFonts w:eastAsia="Calibri"/>
        </w:rPr>
        <w:t xml:space="preserve"> service is offered to improve customer satisfaction.</w:t>
      </w:r>
    </w:p>
    <w:p w14:paraId="0405CAF2" w14:textId="77777777" w:rsidR="006921CD" w:rsidRPr="008B3185" w:rsidRDefault="006921CD" w:rsidP="006921CD">
      <w:pPr>
        <w:rPr>
          <w:sz w:val="14"/>
          <w:szCs w:val="14"/>
        </w:rPr>
      </w:pPr>
    </w:p>
    <w:p w14:paraId="4DE16437" w14:textId="300CA1B1" w:rsidR="00EC7F7E" w:rsidRDefault="00A26991" w:rsidP="00A908D9">
      <w:pPr>
        <w:rPr>
          <w:lang w:eastAsia="en-GB"/>
        </w:rPr>
      </w:pPr>
      <w:r w:rsidRPr="00F97E3D">
        <w:t xml:space="preserve">To work flexibly across the </w:t>
      </w:r>
      <w:r w:rsidR="00542208">
        <w:t xml:space="preserve">BITMO organisation </w:t>
      </w:r>
      <w:r w:rsidRPr="00F97E3D">
        <w:t xml:space="preserve">to respond to </w:t>
      </w:r>
      <w:r w:rsidR="006965AA">
        <w:t>s</w:t>
      </w:r>
      <w:r w:rsidRPr="00F97E3D">
        <w:t>ervice priorities as needed.</w:t>
      </w:r>
      <w:r w:rsidR="00EC7F7E" w:rsidRPr="00EC7F7E">
        <w:rPr>
          <w:bCs/>
        </w:rPr>
        <w:t xml:space="preserve"> </w:t>
      </w:r>
      <w:r w:rsidR="00A908D9">
        <w:rPr>
          <w:bCs/>
        </w:rPr>
        <w:t>To be f</w:t>
      </w:r>
      <w:r w:rsidR="00EC7F7E" w:rsidRPr="00A908D9">
        <w:rPr>
          <w:lang w:eastAsia="en-GB"/>
        </w:rPr>
        <w:t xml:space="preserve">lexible and adaptable to change to assist </w:t>
      </w:r>
      <w:r w:rsidR="00315B87">
        <w:rPr>
          <w:lang w:eastAsia="en-GB"/>
        </w:rPr>
        <w:t xml:space="preserve">by undertaking duties </w:t>
      </w:r>
      <w:r w:rsidR="00EC7F7E" w:rsidRPr="00A908D9">
        <w:rPr>
          <w:lang w:eastAsia="en-GB"/>
        </w:rPr>
        <w:t>as required c</w:t>
      </w:r>
      <w:r w:rsidR="00EC7F7E" w:rsidRPr="00A908D9">
        <w:t>ommensurate to grade</w:t>
      </w:r>
      <w:r w:rsidR="00EC7F7E">
        <w:t xml:space="preserve"> </w:t>
      </w:r>
      <w:r w:rsidR="00EC7F7E">
        <w:rPr>
          <w:lang w:eastAsia="en-GB"/>
        </w:rPr>
        <w:t xml:space="preserve"> </w:t>
      </w:r>
    </w:p>
    <w:p w14:paraId="4E05990B" w14:textId="77777777" w:rsidR="00A26991" w:rsidRPr="008B3185" w:rsidRDefault="00A26991" w:rsidP="006921CD">
      <w:pPr>
        <w:rPr>
          <w:rFonts w:ascii="Tahoma" w:eastAsia="SymbolMT" w:hAnsi="Tahoma" w:cs="Tahoma"/>
          <w:sz w:val="14"/>
          <w:szCs w:val="14"/>
        </w:rPr>
      </w:pPr>
    </w:p>
    <w:p w14:paraId="6D474DD9" w14:textId="6FA3CF47" w:rsidR="006921CD" w:rsidRPr="00F97E3D" w:rsidRDefault="007F4C6A" w:rsidP="006921CD">
      <w:r w:rsidRPr="002C5E27">
        <w:rPr>
          <w:rFonts w:ascii="Tahoma" w:eastAsia="SymbolMT" w:hAnsi="Tahoma" w:cs="Tahoma"/>
        </w:rPr>
        <w:t>T</w:t>
      </w:r>
      <w:r w:rsidRPr="002C5E27">
        <w:rPr>
          <w:rFonts w:ascii="Tahoma" w:hAnsi="Tahoma" w:cs="Tahoma"/>
          <w:spacing w:val="-2"/>
        </w:rPr>
        <w:t xml:space="preserve">o </w:t>
      </w:r>
      <w:r w:rsidR="00566505" w:rsidRPr="006965AA">
        <w:rPr>
          <w:rFonts w:ascii="Tahoma" w:hAnsi="Tahoma" w:cs="Tahoma"/>
          <w:spacing w:val="-2"/>
        </w:rPr>
        <w:t xml:space="preserve">actively </w:t>
      </w:r>
      <w:r w:rsidRPr="006965AA">
        <w:rPr>
          <w:rFonts w:ascii="Tahoma" w:hAnsi="Tahoma" w:cs="Tahoma"/>
          <w:spacing w:val="-2"/>
        </w:rPr>
        <w:t>participate</w:t>
      </w:r>
      <w:r w:rsidR="00566505" w:rsidRPr="006965AA">
        <w:rPr>
          <w:rFonts w:ascii="Tahoma" w:hAnsi="Tahoma" w:cs="Tahoma"/>
          <w:spacing w:val="-2"/>
        </w:rPr>
        <w:t xml:space="preserve"> </w:t>
      </w:r>
      <w:r w:rsidRPr="006965AA">
        <w:rPr>
          <w:rFonts w:ascii="Tahoma" w:hAnsi="Tahoma" w:cs="Tahoma"/>
          <w:spacing w:val="-2"/>
        </w:rPr>
        <w:t>in appraisal</w:t>
      </w:r>
      <w:r>
        <w:rPr>
          <w:rFonts w:ascii="Tahoma" w:hAnsi="Tahoma" w:cs="Tahoma"/>
          <w:spacing w:val="-2"/>
        </w:rPr>
        <w:t>,</w:t>
      </w:r>
      <w:r w:rsidRPr="002C5E27">
        <w:rPr>
          <w:rFonts w:ascii="Tahoma" w:hAnsi="Tahoma" w:cs="Tahoma"/>
          <w:spacing w:val="-2"/>
        </w:rPr>
        <w:t xml:space="preserve"> training and development activities as necessary to ensure </w:t>
      </w:r>
      <w:r>
        <w:rPr>
          <w:rFonts w:ascii="Tahoma" w:hAnsi="Tahoma" w:cs="Tahoma"/>
          <w:spacing w:val="-2"/>
        </w:rPr>
        <w:t>up to dat</w:t>
      </w:r>
      <w:r w:rsidR="00542208">
        <w:rPr>
          <w:rFonts w:ascii="Tahoma" w:hAnsi="Tahoma" w:cs="Tahoma"/>
          <w:spacing w:val="-2"/>
        </w:rPr>
        <w:t>a</w:t>
      </w:r>
      <w:r>
        <w:rPr>
          <w:rFonts w:ascii="Tahoma" w:hAnsi="Tahoma" w:cs="Tahoma"/>
          <w:spacing w:val="-2"/>
        </w:rPr>
        <w:t xml:space="preserve"> knowledge and skills including attending and </w:t>
      </w:r>
      <w:r w:rsidR="006921CD" w:rsidRPr="00F97E3D">
        <w:t>contribut</w:t>
      </w:r>
      <w:r>
        <w:t>ing</w:t>
      </w:r>
      <w:r w:rsidR="006921CD" w:rsidRPr="00F97E3D">
        <w:t xml:space="preserve"> to regular toolbox talk with operatives and supervisors.</w:t>
      </w:r>
    </w:p>
    <w:p w14:paraId="63F25873" w14:textId="77777777" w:rsidR="006921CD" w:rsidRPr="008B3185" w:rsidRDefault="006921CD" w:rsidP="006921CD">
      <w:pPr>
        <w:rPr>
          <w:sz w:val="14"/>
          <w:szCs w:val="14"/>
        </w:rPr>
      </w:pPr>
    </w:p>
    <w:p w14:paraId="63381F73" w14:textId="3EFA6EF8" w:rsidR="006921CD" w:rsidRPr="00F97E3D" w:rsidRDefault="006921CD" w:rsidP="006921CD">
      <w:r w:rsidRPr="00F97E3D">
        <w:lastRenderedPageBreak/>
        <w:t xml:space="preserve">Maintain a high level of personal effectiveness and uphold and promote the name and reputation of </w:t>
      </w:r>
      <w:r w:rsidR="00542208">
        <w:t xml:space="preserve">Belle Isle TMO </w:t>
      </w:r>
      <w:r w:rsidRPr="00F97E3D">
        <w:t xml:space="preserve"> and operate in accordance with the </w:t>
      </w:r>
      <w:r w:rsidR="00542208">
        <w:t>BITMO C</w:t>
      </w:r>
      <w:r w:rsidRPr="00F97E3D">
        <w:t>ode of Conduct</w:t>
      </w:r>
      <w:r w:rsidR="00A908D9">
        <w:t>.</w:t>
      </w:r>
      <w:r w:rsidRPr="00F97E3D">
        <w:t xml:space="preserve"> </w:t>
      </w:r>
    </w:p>
    <w:p w14:paraId="0214AA9A" w14:textId="2FFA755A" w:rsidR="008B3185" w:rsidRDefault="008B3185" w:rsidP="006921CD">
      <w:pPr>
        <w:rPr>
          <w:sz w:val="16"/>
          <w:szCs w:val="16"/>
        </w:rPr>
      </w:pPr>
    </w:p>
    <w:p w14:paraId="3371D7EA" w14:textId="60A799EB" w:rsidR="00A26991" w:rsidRPr="00976B23" w:rsidRDefault="007F4C6A" w:rsidP="007F4C6A">
      <w:r w:rsidRPr="00F97E3D">
        <w:t xml:space="preserve">To ensure effective positive and open relationships with </w:t>
      </w:r>
      <w:r w:rsidR="00542208">
        <w:t>colleagues, supporting p</w:t>
      </w:r>
      <w:r w:rsidR="00A26991" w:rsidRPr="00976B23">
        <w:t>eople</w:t>
      </w:r>
      <w:r w:rsidRPr="00976B23">
        <w:t xml:space="preserve"> to feel motivated and engaged in the values, vision and direction of the service</w:t>
      </w:r>
      <w:r w:rsidR="00A26991" w:rsidRPr="00976B23">
        <w:t>.</w:t>
      </w:r>
    </w:p>
    <w:p w14:paraId="6F5D3F4C" w14:textId="77777777" w:rsidR="00A26991" w:rsidRPr="00976B23" w:rsidRDefault="00A26991" w:rsidP="007F4C6A">
      <w:pPr>
        <w:rPr>
          <w:sz w:val="14"/>
          <w:szCs w:val="14"/>
        </w:rPr>
      </w:pPr>
    </w:p>
    <w:p w14:paraId="23B78DCA" w14:textId="510AFA83" w:rsidR="007F4C6A" w:rsidRPr="00976B23" w:rsidRDefault="00A26991" w:rsidP="00A26991">
      <w:pPr>
        <w:jc w:val="both"/>
      </w:pPr>
      <w:r w:rsidRPr="00976B23">
        <w:t xml:space="preserve">Be aware of and support difference and ensure equality for all working in an anti-discriminatory manner, upholding and promoting </w:t>
      </w:r>
      <w:r w:rsidR="00542208">
        <w:t xml:space="preserve">equality, diversity and </w:t>
      </w:r>
      <w:r w:rsidRPr="00976B23">
        <w:t xml:space="preserve">equal opportunities </w:t>
      </w:r>
      <w:r w:rsidR="007F4C6A" w:rsidRPr="00976B23">
        <w:t>through appropriate behaviour and professionalism.</w:t>
      </w:r>
    </w:p>
    <w:p w14:paraId="1CE6DC04" w14:textId="77777777" w:rsidR="00EC7F7E" w:rsidRPr="00976B23" w:rsidRDefault="00EC7F7E" w:rsidP="00A26991">
      <w:pPr>
        <w:jc w:val="both"/>
        <w:rPr>
          <w:rFonts w:eastAsia="Calibri"/>
        </w:rPr>
      </w:pPr>
    </w:p>
    <w:p w14:paraId="33C43516" w14:textId="67B2B971" w:rsidR="00950573" w:rsidRPr="00976B23" w:rsidRDefault="00950573" w:rsidP="00950573">
      <w:r w:rsidRPr="00976B23">
        <w:t>To contribute to workforce planning</w:t>
      </w:r>
      <w:r w:rsidR="007F4C6A" w:rsidRPr="00976B23">
        <w:t xml:space="preserve"> and support change management activities including organisational development as required</w:t>
      </w:r>
      <w:r w:rsidRPr="00976B23">
        <w:t>.</w:t>
      </w:r>
    </w:p>
    <w:p w14:paraId="2D3C1D25" w14:textId="648379DE" w:rsidR="006921CD" w:rsidRPr="00976B23" w:rsidRDefault="006921CD" w:rsidP="006921CD">
      <w:pPr>
        <w:rPr>
          <w:sz w:val="14"/>
          <w:szCs w:val="14"/>
        </w:rPr>
      </w:pPr>
    </w:p>
    <w:p w14:paraId="7DCFE40D" w14:textId="012815AC" w:rsidR="0003285D" w:rsidRPr="00976B23" w:rsidRDefault="0003285D" w:rsidP="0003285D">
      <w:r w:rsidRPr="00976B23">
        <w:t xml:space="preserve">To improve own practice through observation, evaluation, discussion with colleagues and </w:t>
      </w:r>
      <w:r w:rsidR="00950573" w:rsidRPr="00976B23">
        <w:t xml:space="preserve">development </w:t>
      </w:r>
      <w:r w:rsidRPr="00976B23">
        <w:t>programmes.</w:t>
      </w:r>
    </w:p>
    <w:p w14:paraId="2D946E4B" w14:textId="77777777" w:rsidR="0003285D" w:rsidRPr="00976B23" w:rsidRDefault="0003285D" w:rsidP="0003285D">
      <w:pPr>
        <w:rPr>
          <w:sz w:val="14"/>
          <w:szCs w:val="14"/>
        </w:rPr>
      </w:pPr>
    </w:p>
    <w:p w14:paraId="3257F901" w14:textId="643D977E" w:rsidR="0003285D" w:rsidRPr="00976B23" w:rsidRDefault="0003285D" w:rsidP="0003285D">
      <w:r w:rsidRPr="00976B23">
        <w:t xml:space="preserve">Contribute to the overall ethos, work, and aims of </w:t>
      </w:r>
      <w:r w:rsidR="00542208">
        <w:t>BITMO</w:t>
      </w:r>
      <w:r w:rsidRPr="00976B23">
        <w:t xml:space="preserve"> by attending relevant meetings, training days/events as requested.</w:t>
      </w:r>
    </w:p>
    <w:p w14:paraId="73F87952" w14:textId="77777777" w:rsidR="0003285D" w:rsidRPr="00976B23" w:rsidRDefault="0003285D" w:rsidP="0003285D">
      <w:pPr>
        <w:rPr>
          <w:sz w:val="14"/>
          <w:szCs w:val="14"/>
        </w:rPr>
      </w:pPr>
    </w:p>
    <w:p w14:paraId="1E533674" w14:textId="0A108719" w:rsidR="0003285D" w:rsidRPr="00976B23" w:rsidRDefault="0003285D" w:rsidP="0003285D">
      <w:pPr>
        <w:jc w:val="both"/>
      </w:pPr>
      <w:r w:rsidRPr="00976B23">
        <w:t xml:space="preserve">Be aware of and comply with </w:t>
      </w:r>
      <w:r w:rsidR="004A3C4C">
        <w:t>BITMO’s p</w:t>
      </w:r>
      <w:r w:rsidRPr="00976B23">
        <w:t>olicies and procedures e.g. health, safety and security, confidentiality</w:t>
      </w:r>
      <w:r w:rsidR="00487118" w:rsidRPr="00976B23">
        <w:t xml:space="preserve"> and data</w:t>
      </w:r>
      <w:r w:rsidRPr="00976B23">
        <w:t xml:space="preserve"> protection reporting all concerns to an appropriate person</w:t>
      </w:r>
    </w:p>
    <w:p w14:paraId="40A89956" w14:textId="77777777" w:rsidR="0003285D" w:rsidRPr="00976B23" w:rsidRDefault="0003285D" w:rsidP="0003285D">
      <w:pPr>
        <w:rPr>
          <w:sz w:val="14"/>
          <w:szCs w:val="14"/>
        </w:rPr>
      </w:pPr>
    </w:p>
    <w:p w14:paraId="2A6DBA0F" w14:textId="77777777" w:rsidR="0003285D" w:rsidRPr="00896609" w:rsidRDefault="0003285D" w:rsidP="0003285D">
      <w:pPr>
        <w:rPr>
          <w:sz w:val="14"/>
          <w:szCs w:val="14"/>
        </w:rPr>
      </w:pPr>
    </w:p>
    <w:p w14:paraId="4CDCD8A8" w14:textId="52720DF3" w:rsidR="00921C94" w:rsidRDefault="0003285D" w:rsidP="0003285D"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1AA4BCE2" w14:textId="77777777" w:rsidR="005A1D5D" w:rsidRPr="00456138" w:rsidRDefault="005A1D5D" w:rsidP="0003285D">
      <w:pPr>
        <w:rPr>
          <w:b/>
        </w:rPr>
      </w:pPr>
    </w:p>
    <w:p w14:paraId="7ACFD016" w14:textId="77777777" w:rsidR="00F04C59" w:rsidRDefault="00F04C59">
      <w:pPr>
        <w:rPr>
          <w:sz w:val="16"/>
          <w:szCs w:val="16"/>
        </w:rPr>
      </w:pPr>
    </w:p>
    <w:p w14:paraId="0B62C945" w14:textId="77777777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2E1CB1" w:rsidRDefault="00F224D2">
      <w:pPr>
        <w:rPr>
          <w:b/>
          <w:sz w:val="16"/>
          <w:szCs w:val="16"/>
        </w:rPr>
      </w:pPr>
    </w:p>
    <w:p w14:paraId="02C9FD0A" w14:textId="67D00F77" w:rsidR="00F224D2" w:rsidRDefault="00F224D2">
      <w:r w:rsidRPr="00FE3914">
        <w:rPr>
          <w:b/>
        </w:rPr>
        <w:t>ESSENTIAL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7854F1D5" w14:textId="77777777" w:rsidR="002E1CB1" w:rsidRPr="008B3185" w:rsidRDefault="002E1CB1">
      <w:pPr>
        <w:rPr>
          <w:sz w:val="14"/>
          <w:szCs w:val="14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77777777" w:rsidR="002E1CB1" w:rsidRPr="00896609" w:rsidRDefault="002E1CB1">
      <w:pPr>
        <w:rPr>
          <w:sz w:val="14"/>
          <w:szCs w:val="14"/>
        </w:rPr>
      </w:pPr>
    </w:p>
    <w:p w14:paraId="5E3FB384" w14:textId="77777777" w:rsidR="006965AA" w:rsidRDefault="006965AA" w:rsidP="006921CD">
      <w:r>
        <w:t>Time management and planning.</w:t>
      </w:r>
    </w:p>
    <w:p w14:paraId="64B40748" w14:textId="77777777" w:rsidR="006965AA" w:rsidRDefault="006965AA" w:rsidP="006921CD"/>
    <w:p w14:paraId="213A755F" w14:textId="4CD6BA40" w:rsidR="006921CD" w:rsidRPr="00F97E3D" w:rsidRDefault="00896609" w:rsidP="006921CD">
      <w:r>
        <w:t>A</w:t>
      </w:r>
      <w:r w:rsidR="006921CD" w:rsidRPr="00F97E3D">
        <w:t>b</w:t>
      </w:r>
      <w:r>
        <w:t>le</w:t>
      </w:r>
      <w:r w:rsidR="00763BCE">
        <w:t xml:space="preserve"> to schedule</w:t>
      </w:r>
      <w:r w:rsidR="006921CD" w:rsidRPr="00F97E3D">
        <w:t xml:space="preserve"> resources effectively to maximise productivity and </w:t>
      </w:r>
      <w:r w:rsidR="004A3C4C">
        <w:t>value for money of the caretaker service.</w:t>
      </w:r>
    </w:p>
    <w:p w14:paraId="02753E22" w14:textId="77777777" w:rsidR="00896609" w:rsidRPr="00896609" w:rsidRDefault="00896609" w:rsidP="00896609">
      <w:pPr>
        <w:rPr>
          <w:sz w:val="14"/>
          <w:szCs w:val="14"/>
        </w:rPr>
      </w:pPr>
    </w:p>
    <w:p w14:paraId="77869E56" w14:textId="5A10DF20" w:rsidR="00896609" w:rsidRDefault="00896609" w:rsidP="00896609">
      <w:r>
        <w:t>E</w:t>
      </w:r>
      <w:r w:rsidRPr="00F97E3D">
        <w:t>xcellent IT and organisational skills</w:t>
      </w:r>
      <w:r w:rsidR="004A3C4C">
        <w:t>, ability to use Excel and Word to intermediate standard or be trained to do so.</w:t>
      </w:r>
    </w:p>
    <w:p w14:paraId="074D2B9F" w14:textId="77777777" w:rsidR="00D02B1C" w:rsidRPr="00896609" w:rsidRDefault="00D02B1C" w:rsidP="006921CD">
      <w:pPr>
        <w:rPr>
          <w:sz w:val="14"/>
          <w:szCs w:val="14"/>
        </w:rPr>
      </w:pPr>
    </w:p>
    <w:p w14:paraId="5AB593E7" w14:textId="6EB0D870" w:rsidR="006921CD" w:rsidRPr="00F97E3D" w:rsidRDefault="006921CD" w:rsidP="006921CD">
      <w:r w:rsidRPr="00F97E3D">
        <w:t>Ab</w:t>
      </w:r>
      <w:r w:rsidR="00896609">
        <w:t>le</w:t>
      </w:r>
      <w:r w:rsidRPr="00F97E3D">
        <w:t xml:space="preserve"> to provide effective direction and coordination regarding resources, workloads, processes and projects</w:t>
      </w:r>
    </w:p>
    <w:p w14:paraId="368F1827" w14:textId="77777777" w:rsidR="00D02B1C" w:rsidRPr="00896609" w:rsidRDefault="00D02B1C" w:rsidP="006921CD">
      <w:pPr>
        <w:rPr>
          <w:sz w:val="14"/>
          <w:szCs w:val="14"/>
        </w:rPr>
      </w:pPr>
    </w:p>
    <w:p w14:paraId="02F7EF52" w14:textId="3C632367" w:rsidR="006921CD" w:rsidRPr="00F97E3D" w:rsidRDefault="006921CD" w:rsidP="006921CD">
      <w:r w:rsidRPr="00F97E3D">
        <w:t>Ab</w:t>
      </w:r>
      <w:r w:rsidR="00896609">
        <w:t>le</w:t>
      </w:r>
      <w:r w:rsidRPr="00F97E3D">
        <w:t xml:space="preserve"> to monitor performance effectively </w:t>
      </w:r>
    </w:p>
    <w:p w14:paraId="2A9E5C26" w14:textId="77777777" w:rsidR="00D02B1C" w:rsidRPr="00896609" w:rsidRDefault="00D02B1C" w:rsidP="006921CD">
      <w:pPr>
        <w:rPr>
          <w:sz w:val="14"/>
          <w:szCs w:val="14"/>
        </w:rPr>
      </w:pPr>
    </w:p>
    <w:p w14:paraId="7A36733E" w14:textId="6089588E" w:rsidR="008B3185" w:rsidRPr="00F97E3D" w:rsidRDefault="006921CD" w:rsidP="008B3185">
      <w:r w:rsidRPr="00F97E3D">
        <w:t>Ab</w:t>
      </w:r>
      <w:r w:rsidR="00896609">
        <w:t>le</w:t>
      </w:r>
      <w:r w:rsidRPr="00F97E3D">
        <w:t xml:space="preserve"> to develop productive working relationships that command respect, trust and confidence</w:t>
      </w:r>
      <w:r w:rsidR="008B3185">
        <w:t xml:space="preserve"> with a</w:t>
      </w:r>
      <w:r w:rsidR="008B3185" w:rsidRPr="00F97E3D">
        <w:t>bility to resolve potential conflict and to gain cooperation and trust</w:t>
      </w:r>
    </w:p>
    <w:p w14:paraId="1E428C58" w14:textId="77777777" w:rsidR="00896609" w:rsidRPr="00896609" w:rsidRDefault="00896609" w:rsidP="006921CD">
      <w:pPr>
        <w:rPr>
          <w:sz w:val="14"/>
          <w:szCs w:val="14"/>
        </w:rPr>
      </w:pPr>
    </w:p>
    <w:p w14:paraId="6CE07DCB" w14:textId="26B0D30A" w:rsidR="006921CD" w:rsidRDefault="00896609" w:rsidP="006921CD">
      <w:r>
        <w:t>A</w:t>
      </w:r>
      <w:r w:rsidR="006921CD" w:rsidRPr="00F97E3D">
        <w:t>bility to communicate effectively with customers, staff, contractors and Elected Members face to face, over the phone and in writing</w:t>
      </w:r>
    </w:p>
    <w:p w14:paraId="689CEB31" w14:textId="66F7985B" w:rsidR="004E3AFD" w:rsidRDefault="004E3AFD" w:rsidP="006921CD"/>
    <w:p w14:paraId="7B46CF40" w14:textId="77777777" w:rsidR="006921CD" w:rsidRPr="00F97E3D" w:rsidRDefault="006921CD" w:rsidP="006921CD">
      <w:r w:rsidRPr="00F97E3D">
        <w:t>Ability to manage competing priorities whilst delivering on a range of service objectives and whilst adapting to changing circumstances</w:t>
      </w:r>
    </w:p>
    <w:p w14:paraId="447825DE" w14:textId="77777777" w:rsidR="00D02B1C" w:rsidRPr="00A26991" w:rsidRDefault="00D02B1C" w:rsidP="006921CD">
      <w:pPr>
        <w:rPr>
          <w:sz w:val="16"/>
          <w:szCs w:val="16"/>
        </w:rPr>
      </w:pPr>
    </w:p>
    <w:p w14:paraId="6689C9DA" w14:textId="08DE1111" w:rsidR="006921CD" w:rsidRPr="00F97E3D" w:rsidRDefault="006921CD" w:rsidP="006921CD">
      <w:r w:rsidRPr="00F97E3D">
        <w:t>Ab</w:t>
      </w:r>
      <w:r w:rsidR="00F745D5">
        <w:t>le</w:t>
      </w:r>
      <w:r w:rsidRPr="00F97E3D">
        <w:t xml:space="preserve"> to produce work of a high standard with </w:t>
      </w:r>
      <w:r w:rsidR="00B86C64" w:rsidRPr="00F97E3D">
        <w:t>an</w:t>
      </w:r>
      <w:r w:rsidRPr="00F97E3D">
        <w:t xml:space="preserve"> attention to detail, whilst meeting often tight deadlines</w:t>
      </w:r>
    </w:p>
    <w:p w14:paraId="505186CC" w14:textId="77777777" w:rsidR="00D02B1C" w:rsidRPr="00896609" w:rsidRDefault="00D02B1C" w:rsidP="006921CD">
      <w:pPr>
        <w:rPr>
          <w:sz w:val="14"/>
          <w:szCs w:val="14"/>
        </w:rPr>
      </w:pPr>
    </w:p>
    <w:p w14:paraId="4F1196EC" w14:textId="683A2F9C" w:rsidR="006921CD" w:rsidRPr="00F97E3D" w:rsidRDefault="006921CD" w:rsidP="006921CD">
      <w:r w:rsidRPr="00F97E3D">
        <w:t>Ab</w:t>
      </w:r>
      <w:r w:rsidR="00F745D5">
        <w:t>le</w:t>
      </w:r>
      <w:r w:rsidRPr="00F97E3D">
        <w:t xml:space="preserve"> to work across service boundaries to achieve objectives and outcomes</w:t>
      </w:r>
    </w:p>
    <w:p w14:paraId="62AD0F15" w14:textId="77777777" w:rsidR="00D02B1C" w:rsidRPr="00896609" w:rsidRDefault="00D02B1C" w:rsidP="006921CD">
      <w:pPr>
        <w:rPr>
          <w:sz w:val="14"/>
          <w:szCs w:val="14"/>
        </w:rPr>
      </w:pPr>
    </w:p>
    <w:p w14:paraId="70D7B6B2" w14:textId="13253743" w:rsidR="006921CD" w:rsidRDefault="006921CD" w:rsidP="006921CD">
      <w:r w:rsidRPr="00F97E3D">
        <w:t>Ab</w:t>
      </w:r>
      <w:r w:rsidR="00F745D5">
        <w:t>le</w:t>
      </w:r>
      <w:r w:rsidRPr="00F97E3D">
        <w:t xml:space="preserve"> to use </w:t>
      </w:r>
      <w:r w:rsidR="00F745D5">
        <w:t>i</w:t>
      </w:r>
      <w:r w:rsidRPr="00F97E3D">
        <w:t>nitiative to develop solutions to complex issues</w:t>
      </w:r>
      <w:r w:rsidR="00F745D5">
        <w:t>/</w:t>
      </w:r>
      <w:r w:rsidRPr="00F97E3D">
        <w:t xml:space="preserve">problems to ensure effective </w:t>
      </w:r>
      <w:r w:rsidR="00F745D5">
        <w:t>service delivery.</w:t>
      </w:r>
    </w:p>
    <w:p w14:paraId="15C5C269" w14:textId="5EBFEB0B" w:rsidR="00EC7F7E" w:rsidRDefault="00EC7F7E" w:rsidP="006921CD"/>
    <w:p w14:paraId="6FE13A6B" w14:textId="3D38F1B6" w:rsidR="00EC7F7E" w:rsidRDefault="00EC7F7E" w:rsidP="00EC7F7E">
      <w:r w:rsidRPr="00A908D9">
        <w:t>Able to work flexibly across different work locations and areas as appropriate.</w:t>
      </w:r>
      <w:r>
        <w:t xml:space="preserve">  </w:t>
      </w:r>
    </w:p>
    <w:p w14:paraId="4C9DB5CC" w14:textId="5954356A" w:rsidR="004E3AFD" w:rsidRDefault="004E3AFD" w:rsidP="00EC7F7E"/>
    <w:p w14:paraId="3E60C853" w14:textId="77777777" w:rsidR="006965AA" w:rsidRDefault="006965AA">
      <w:pPr>
        <w:rPr>
          <w:b/>
        </w:rPr>
      </w:pPr>
    </w:p>
    <w:p w14:paraId="56795600" w14:textId="77777777" w:rsidR="006965AA" w:rsidRDefault="006965AA">
      <w:pPr>
        <w:rPr>
          <w:b/>
        </w:rPr>
      </w:pPr>
    </w:p>
    <w:p w14:paraId="6165A90E" w14:textId="21F1DB5D" w:rsidR="00F224D2" w:rsidRPr="00F224D2" w:rsidRDefault="00F224D2">
      <w:pPr>
        <w:rPr>
          <w:b/>
        </w:rPr>
      </w:pPr>
      <w:r w:rsidRPr="00F224D2">
        <w:rPr>
          <w:b/>
        </w:rPr>
        <w:lastRenderedPageBreak/>
        <w:t>Knowledge Required</w:t>
      </w:r>
    </w:p>
    <w:p w14:paraId="214348EE" w14:textId="77777777" w:rsidR="002E1CB1" w:rsidRPr="00C73B7F" w:rsidRDefault="002E1CB1">
      <w:pPr>
        <w:rPr>
          <w:sz w:val="14"/>
          <w:szCs w:val="14"/>
        </w:rPr>
      </w:pPr>
    </w:p>
    <w:p w14:paraId="242883B4" w14:textId="77777777" w:rsidR="00D02B1C" w:rsidRPr="00C73B7F" w:rsidRDefault="00D02B1C" w:rsidP="006921CD">
      <w:pPr>
        <w:rPr>
          <w:sz w:val="14"/>
          <w:szCs w:val="14"/>
        </w:rPr>
      </w:pPr>
    </w:p>
    <w:p w14:paraId="2AA24D4A" w14:textId="1BB5F72E" w:rsidR="006921CD" w:rsidRPr="00F97E3D" w:rsidRDefault="00A26991" w:rsidP="006921CD">
      <w:r>
        <w:t>O</w:t>
      </w:r>
      <w:r w:rsidR="006921CD" w:rsidRPr="00F97E3D">
        <w:t xml:space="preserve">f the diverse needs of communities and neighbourhoods </w:t>
      </w:r>
    </w:p>
    <w:p w14:paraId="65B9EF1C" w14:textId="77777777" w:rsidR="00A36518" w:rsidRPr="0059221E" w:rsidRDefault="00A36518" w:rsidP="006921CD">
      <w:pPr>
        <w:rPr>
          <w:sz w:val="14"/>
          <w:szCs w:val="14"/>
        </w:rPr>
      </w:pPr>
    </w:p>
    <w:p w14:paraId="2F7BD438" w14:textId="6C6B26BC" w:rsidR="006921CD" w:rsidRPr="00F97E3D" w:rsidRDefault="00A26991" w:rsidP="006921CD">
      <w:r>
        <w:t>U</w:t>
      </w:r>
      <w:r w:rsidR="006921CD" w:rsidRPr="00F97E3D">
        <w:t xml:space="preserve">nderstanding of and commitment to </w:t>
      </w:r>
      <w:r w:rsidR="00B86C64" w:rsidRPr="00F97E3D">
        <w:t>equality and</w:t>
      </w:r>
      <w:r w:rsidR="006921CD" w:rsidRPr="00F97E3D">
        <w:t xml:space="preserve"> diversity in terms of both employment and service delivery </w:t>
      </w:r>
    </w:p>
    <w:p w14:paraId="68E427F1" w14:textId="77777777" w:rsidR="00D02B1C" w:rsidRPr="00C73B7F" w:rsidRDefault="00D02B1C" w:rsidP="006921CD">
      <w:pPr>
        <w:rPr>
          <w:sz w:val="14"/>
          <w:szCs w:val="14"/>
        </w:rPr>
      </w:pPr>
    </w:p>
    <w:p w14:paraId="04303BE1" w14:textId="77777777" w:rsidR="00C535B5" w:rsidRDefault="00C535B5" w:rsidP="00E60783">
      <w:pPr>
        <w:rPr>
          <w:highlight w:val="yellow"/>
        </w:rPr>
      </w:pPr>
    </w:p>
    <w:p w14:paraId="79E58E29" w14:textId="62C0D3DE" w:rsidR="00E60783" w:rsidRPr="004A3C4C" w:rsidRDefault="00E60783" w:rsidP="00E60783">
      <w:r w:rsidRPr="004A3C4C">
        <w:t xml:space="preserve">Ability to </w:t>
      </w:r>
      <w:r w:rsidR="004A3C4C" w:rsidRPr="004A3C4C">
        <w:t>organise</w:t>
      </w:r>
      <w:r w:rsidRPr="004A3C4C">
        <w:t xml:space="preserve"> surveys, arrange removals and ensure effective communication to Customers and External Organisations.</w:t>
      </w:r>
    </w:p>
    <w:p w14:paraId="2C35DBF0" w14:textId="768BB553" w:rsidR="00E60783" w:rsidRPr="004A3C4C" w:rsidRDefault="00E60783" w:rsidP="002B1F5F"/>
    <w:p w14:paraId="449DD0E5" w14:textId="77777777" w:rsidR="00E60783" w:rsidRDefault="00E60783" w:rsidP="002B1F5F">
      <w:pPr>
        <w:rPr>
          <w:highlight w:val="yellow"/>
        </w:rPr>
      </w:pPr>
    </w:p>
    <w:p w14:paraId="785222D2" w14:textId="2E031ED0" w:rsidR="002B1F5F" w:rsidRDefault="002B1F5F" w:rsidP="002B1F5F">
      <w:r w:rsidRPr="006965AA">
        <w:t>An understanding of responsibilities in terms of Health and Safety</w:t>
      </w:r>
      <w:r w:rsidR="006965AA" w:rsidRPr="006965AA">
        <w:t>.</w:t>
      </w:r>
      <w:r>
        <w:t xml:space="preserve"> </w:t>
      </w:r>
    </w:p>
    <w:p w14:paraId="2398E3A4" w14:textId="3B61C8FE" w:rsidR="00E60783" w:rsidRDefault="00E60783" w:rsidP="002B1F5F"/>
    <w:p w14:paraId="16998E66" w14:textId="371D4C2B" w:rsidR="004E3AFD" w:rsidRPr="00F97E3D" w:rsidRDefault="004E3AFD" w:rsidP="004E3AFD">
      <w:r w:rsidRPr="006965AA">
        <w:t>An understanding of landlord legislation with particular emphasis on repair and maintenance obligations</w:t>
      </w:r>
      <w:r w:rsidR="00E60783" w:rsidRPr="006965AA">
        <w:t>, including but not limited to</w:t>
      </w:r>
      <w:r w:rsidR="00106D16" w:rsidRPr="006965AA">
        <w:t xml:space="preserve"> Disrepair</w:t>
      </w:r>
      <w:r w:rsidR="00E60783" w:rsidRPr="006965AA">
        <w:t xml:space="preserve"> and</w:t>
      </w:r>
      <w:r w:rsidR="007A1508" w:rsidRPr="006965AA">
        <w:t xml:space="preserve"> Right to Repair</w:t>
      </w:r>
      <w:r w:rsidR="00E60783" w:rsidRPr="006965AA">
        <w:t xml:space="preserve"> </w:t>
      </w:r>
      <w:r w:rsidR="00BC3A3C" w:rsidRPr="006965AA">
        <w:t>legislation</w:t>
      </w:r>
      <w:r w:rsidR="007A1508" w:rsidRPr="006965AA">
        <w:t>.</w:t>
      </w:r>
    </w:p>
    <w:p w14:paraId="3901D6C8" w14:textId="1BF8AD6F" w:rsidR="004E3AFD" w:rsidRDefault="004E3AFD"/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77777777" w:rsidR="00F224D2" w:rsidRPr="00C73B7F" w:rsidRDefault="00F224D2">
      <w:pPr>
        <w:rPr>
          <w:sz w:val="14"/>
          <w:szCs w:val="14"/>
        </w:rPr>
      </w:pPr>
    </w:p>
    <w:p w14:paraId="1081F111" w14:textId="513043C9" w:rsidR="002156B8" w:rsidRDefault="00763BCE" w:rsidP="006921CD">
      <w:r>
        <w:t>Experience of programming</w:t>
      </w:r>
      <w:r w:rsidR="000C2A7B">
        <w:t>/</w:t>
      </w:r>
      <w:r>
        <w:t>scheduling</w:t>
      </w:r>
      <w:r w:rsidR="000C2A7B">
        <w:t xml:space="preserve"> resources in an operational environment. </w:t>
      </w:r>
    </w:p>
    <w:p w14:paraId="6855E4D2" w14:textId="77777777" w:rsidR="002156B8" w:rsidRDefault="002156B8" w:rsidP="006921CD"/>
    <w:p w14:paraId="423829E0" w14:textId="24AC4BF4" w:rsidR="002156B8" w:rsidRDefault="00763BCE" w:rsidP="006921CD">
      <w:r>
        <w:t xml:space="preserve">Experience of using IT </w:t>
      </w:r>
      <w:r w:rsidR="004A3C4C">
        <w:t xml:space="preserve">systems to plan and record work. </w:t>
      </w:r>
    </w:p>
    <w:p w14:paraId="05E41C8E" w14:textId="77777777" w:rsidR="000C2A7B" w:rsidRDefault="000C2A7B" w:rsidP="006921CD"/>
    <w:p w14:paraId="7CD30EFE" w14:textId="398D2738" w:rsidR="006921CD" w:rsidRPr="00F97E3D" w:rsidRDefault="00D02B1C" w:rsidP="006921CD">
      <w:r>
        <w:t>Of</w:t>
      </w:r>
      <w:r w:rsidR="006921CD" w:rsidRPr="00F97E3D">
        <w:t xml:space="preserve"> reporting to and working effectively with a range of colleagues and partners</w:t>
      </w:r>
    </w:p>
    <w:p w14:paraId="13DD4695" w14:textId="77777777" w:rsidR="00D02B1C" w:rsidRPr="00C73B7F" w:rsidRDefault="00D02B1C" w:rsidP="006921CD">
      <w:pPr>
        <w:rPr>
          <w:sz w:val="14"/>
          <w:szCs w:val="14"/>
        </w:rPr>
      </w:pPr>
    </w:p>
    <w:p w14:paraId="241C47C5" w14:textId="22544758" w:rsidR="005A1D5D" w:rsidRDefault="00D02B1C" w:rsidP="006921CD">
      <w:r>
        <w:t>O</w:t>
      </w:r>
      <w:r w:rsidR="006921CD" w:rsidRPr="00F97E3D">
        <w:t>f carrying out training or briefing sessions to staff/colleagues and partners</w:t>
      </w:r>
      <w:r w:rsidR="005A1D5D">
        <w:t xml:space="preserve"> </w:t>
      </w:r>
    </w:p>
    <w:p w14:paraId="7342F71A" w14:textId="77777777" w:rsidR="005A1D5D" w:rsidRDefault="005A1D5D" w:rsidP="006921CD"/>
    <w:p w14:paraId="6B0E9D33" w14:textId="72522BA0" w:rsidR="005A1D5D" w:rsidRPr="004A3C4C" w:rsidRDefault="005A1D5D" w:rsidP="005A1D5D">
      <w:pPr>
        <w:autoSpaceDE w:val="0"/>
        <w:autoSpaceDN w:val="0"/>
        <w:adjustRightInd w:val="0"/>
      </w:pPr>
      <w:r w:rsidRPr="004A3C4C">
        <w:t xml:space="preserve">Experience of successfully presenting complex information to a range of audiences- </w:t>
      </w:r>
    </w:p>
    <w:p w14:paraId="47F328E0" w14:textId="3BA10576" w:rsidR="006921CD" w:rsidRPr="004A3C4C" w:rsidRDefault="005A1D5D" w:rsidP="006921CD">
      <w:r w:rsidRPr="004A3C4C">
        <w:t>performance meetings with other directorates</w:t>
      </w:r>
    </w:p>
    <w:p w14:paraId="2AE9898A" w14:textId="5560859F" w:rsidR="00D02B1C" w:rsidRPr="004A3C4C" w:rsidRDefault="00D02B1C" w:rsidP="006921CD">
      <w:pPr>
        <w:tabs>
          <w:tab w:val="left" w:pos="7312"/>
        </w:tabs>
        <w:rPr>
          <w:sz w:val="14"/>
          <w:szCs w:val="14"/>
        </w:rPr>
      </w:pPr>
    </w:p>
    <w:p w14:paraId="72F2FF33" w14:textId="77777777" w:rsidR="005A1D5D" w:rsidRPr="004A3C4C" w:rsidRDefault="005A1D5D" w:rsidP="006921CD">
      <w:pPr>
        <w:tabs>
          <w:tab w:val="left" w:pos="7312"/>
        </w:tabs>
        <w:rPr>
          <w:sz w:val="14"/>
          <w:szCs w:val="14"/>
        </w:rPr>
      </w:pPr>
    </w:p>
    <w:p w14:paraId="65AF7510" w14:textId="762F420B" w:rsidR="005A1D5D" w:rsidRPr="004A3C4C" w:rsidRDefault="00D02B1C" w:rsidP="006921CD">
      <w:pPr>
        <w:tabs>
          <w:tab w:val="left" w:pos="7312"/>
        </w:tabs>
      </w:pPr>
      <w:r w:rsidRPr="004A3C4C">
        <w:t>O</w:t>
      </w:r>
      <w:r w:rsidR="006921CD" w:rsidRPr="004A3C4C">
        <w:t>f co-ordinating</w:t>
      </w:r>
      <w:r w:rsidR="00910840" w:rsidRPr="004A3C4C">
        <w:t xml:space="preserve"> </w:t>
      </w:r>
      <w:r w:rsidR="006965AA">
        <w:t>and planning work</w:t>
      </w:r>
      <w:r w:rsidR="006921CD" w:rsidRPr="004A3C4C">
        <w:t xml:space="preserve"> to achieve objectives and outcomes</w:t>
      </w:r>
      <w:r w:rsidR="006921CD" w:rsidRPr="004A3C4C">
        <w:tab/>
      </w:r>
    </w:p>
    <w:p w14:paraId="1A07E320" w14:textId="77777777" w:rsidR="005A1D5D" w:rsidRPr="004A3C4C" w:rsidRDefault="005A1D5D" w:rsidP="006921CD">
      <w:pPr>
        <w:tabs>
          <w:tab w:val="left" w:pos="7312"/>
        </w:tabs>
      </w:pPr>
    </w:p>
    <w:p w14:paraId="7F7D9958" w14:textId="534E6374" w:rsidR="00910840" w:rsidRPr="004A3C4C" w:rsidRDefault="00910840" w:rsidP="00910840">
      <w:r w:rsidRPr="004A3C4C">
        <w:t>Of responding to compliments and complaints</w:t>
      </w:r>
    </w:p>
    <w:p w14:paraId="014A2C9D" w14:textId="159E43DA" w:rsidR="00910840" w:rsidRPr="004A3C4C" w:rsidRDefault="00910840" w:rsidP="00910840"/>
    <w:p w14:paraId="04FEBCC6" w14:textId="77777777" w:rsidR="00910840" w:rsidRPr="00F97E3D" w:rsidRDefault="00910840" w:rsidP="00910840">
      <w:r w:rsidRPr="004A3C4C">
        <w:t>Of problem solving, individually and in a group setting</w:t>
      </w:r>
    </w:p>
    <w:p w14:paraId="739DBA3D" w14:textId="77777777" w:rsidR="00910840" w:rsidRPr="00F97E3D" w:rsidRDefault="00910840" w:rsidP="00910840"/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A26991" w:rsidRDefault="001C78D4" w:rsidP="001C78D4">
      <w:pPr>
        <w:rPr>
          <w:sz w:val="14"/>
          <w:szCs w:val="14"/>
        </w:rPr>
      </w:pPr>
    </w:p>
    <w:p w14:paraId="5FAB60A2" w14:textId="77777777" w:rsidR="00A26991" w:rsidRPr="00F97E3D" w:rsidRDefault="0003285D" w:rsidP="00A26991">
      <w:r w:rsidRPr="009A2184">
        <w:t>Comm</w:t>
      </w:r>
      <w:r w:rsidR="00A26991">
        <w:t xml:space="preserve">itted to continuous improvement </w:t>
      </w:r>
      <w:r w:rsidR="00A26991" w:rsidRPr="00F97E3D">
        <w:t>and delivery of a high quality service</w:t>
      </w:r>
    </w:p>
    <w:p w14:paraId="1412E053" w14:textId="77777777" w:rsidR="0003285D" w:rsidRPr="00A26991" w:rsidRDefault="0003285D" w:rsidP="0003285D">
      <w:pPr>
        <w:rPr>
          <w:sz w:val="14"/>
          <w:szCs w:val="14"/>
        </w:rPr>
      </w:pPr>
    </w:p>
    <w:p w14:paraId="3767AE60" w14:textId="71632ECD" w:rsidR="0003285D" w:rsidRPr="009A2184" w:rsidRDefault="0003285D" w:rsidP="0003285D">
      <w:r w:rsidRPr="009A2184">
        <w:t xml:space="preserve">To carry out all duties having regard to an employee’s responsibility under </w:t>
      </w:r>
      <w:r w:rsidR="004A3C4C">
        <w:t xml:space="preserve">BITMO’s </w:t>
      </w:r>
      <w:r w:rsidRPr="009A2184">
        <w:t>Health &amp; Safety Policies.</w:t>
      </w:r>
    </w:p>
    <w:p w14:paraId="1F9959D7" w14:textId="77777777" w:rsidR="0003285D" w:rsidRPr="00A26991" w:rsidRDefault="0003285D" w:rsidP="0003285D">
      <w:pPr>
        <w:rPr>
          <w:sz w:val="14"/>
          <w:szCs w:val="14"/>
        </w:rPr>
      </w:pPr>
    </w:p>
    <w:p w14:paraId="59185316" w14:textId="77777777" w:rsidR="0003285D" w:rsidRPr="009A2184" w:rsidRDefault="0003285D" w:rsidP="0003285D">
      <w:r w:rsidRPr="009A2184">
        <w:t>Willingness to actively participate in training and development activities to ensure up to date knowledge, skills and continuous professional development</w:t>
      </w:r>
    </w:p>
    <w:p w14:paraId="4C8E604F" w14:textId="77777777" w:rsidR="0003285D" w:rsidRPr="00A26991" w:rsidRDefault="0003285D" w:rsidP="001C78D4">
      <w:pPr>
        <w:rPr>
          <w:sz w:val="14"/>
          <w:szCs w:val="14"/>
        </w:rPr>
      </w:pPr>
    </w:p>
    <w:p w14:paraId="53834D9B" w14:textId="77777777" w:rsidR="006921CD" w:rsidRPr="00F97E3D" w:rsidRDefault="006921CD" w:rsidP="006921CD">
      <w:r w:rsidRPr="00F97E3D">
        <w:t>A commitment to the public service ethos, with a genuine interest in serving the public</w:t>
      </w:r>
    </w:p>
    <w:p w14:paraId="398CF548" w14:textId="77777777" w:rsidR="00950573" w:rsidRPr="00950573" w:rsidRDefault="00950573" w:rsidP="006921CD">
      <w:pPr>
        <w:rPr>
          <w:sz w:val="16"/>
          <w:szCs w:val="16"/>
        </w:rPr>
      </w:pPr>
    </w:p>
    <w:p w14:paraId="482A5475" w14:textId="77777777" w:rsidR="002E1CB1" w:rsidRPr="00A26991" w:rsidRDefault="002E1CB1" w:rsidP="00F224D2">
      <w:pPr>
        <w:rPr>
          <w:sz w:val="14"/>
          <w:szCs w:val="14"/>
        </w:rPr>
      </w:pPr>
    </w:p>
    <w:p w14:paraId="1E2C3B12" w14:textId="0E058E72" w:rsidR="002E1CB1" w:rsidRDefault="002E1CB1"/>
    <w:sectPr w:rsidR="002E1CB1" w:rsidSect="008B3185">
      <w:headerReference w:type="default" r:id="rId13"/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1678" w14:textId="77777777" w:rsidR="006E1303" w:rsidRDefault="006E1303">
      <w:r>
        <w:separator/>
      </w:r>
    </w:p>
  </w:endnote>
  <w:endnote w:type="continuationSeparator" w:id="0">
    <w:p w14:paraId="410D2EA7" w14:textId="77777777" w:rsidR="006E1303" w:rsidRDefault="006E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4871" w14:textId="77777777" w:rsidR="006E1303" w:rsidRDefault="006E1303">
      <w:r>
        <w:separator/>
      </w:r>
    </w:p>
  </w:footnote>
  <w:footnote w:type="continuationSeparator" w:id="0">
    <w:p w14:paraId="684AD13A" w14:textId="77777777" w:rsidR="006E1303" w:rsidRDefault="006E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D468" w14:textId="5E88D17C" w:rsidR="00BA56E1" w:rsidRDefault="00BA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04068">
    <w:abstractNumId w:val="24"/>
  </w:num>
  <w:num w:numId="2" w16cid:durableId="115107876">
    <w:abstractNumId w:val="27"/>
  </w:num>
  <w:num w:numId="3" w16cid:durableId="1013803665">
    <w:abstractNumId w:val="14"/>
  </w:num>
  <w:num w:numId="4" w16cid:durableId="72089676">
    <w:abstractNumId w:val="20"/>
  </w:num>
  <w:num w:numId="5" w16cid:durableId="122888668">
    <w:abstractNumId w:val="10"/>
  </w:num>
  <w:num w:numId="6" w16cid:durableId="1210994531">
    <w:abstractNumId w:val="29"/>
  </w:num>
  <w:num w:numId="7" w16cid:durableId="1295990556">
    <w:abstractNumId w:val="11"/>
  </w:num>
  <w:num w:numId="8" w16cid:durableId="1880699519">
    <w:abstractNumId w:val="30"/>
  </w:num>
  <w:num w:numId="9" w16cid:durableId="2073192671">
    <w:abstractNumId w:val="16"/>
  </w:num>
  <w:num w:numId="10" w16cid:durableId="1625694150">
    <w:abstractNumId w:val="22"/>
  </w:num>
  <w:num w:numId="11" w16cid:durableId="1381593568">
    <w:abstractNumId w:val="9"/>
  </w:num>
  <w:num w:numId="12" w16cid:durableId="1665284031">
    <w:abstractNumId w:val="7"/>
  </w:num>
  <w:num w:numId="13" w16cid:durableId="525557638">
    <w:abstractNumId w:val="6"/>
  </w:num>
  <w:num w:numId="14" w16cid:durableId="207688736">
    <w:abstractNumId w:val="5"/>
  </w:num>
  <w:num w:numId="15" w16cid:durableId="398791539">
    <w:abstractNumId w:val="4"/>
  </w:num>
  <w:num w:numId="16" w16cid:durableId="1604847998">
    <w:abstractNumId w:val="8"/>
  </w:num>
  <w:num w:numId="17" w16cid:durableId="257100264">
    <w:abstractNumId w:val="3"/>
  </w:num>
  <w:num w:numId="18" w16cid:durableId="610862787">
    <w:abstractNumId w:val="2"/>
  </w:num>
  <w:num w:numId="19" w16cid:durableId="654770628">
    <w:abstractNumId w:val="1"/>
  </w:num>
  <w:num w:numId="20" w16cid:durableId="1460685504">
    <w:abstractNumId w:val="0"/>
  </w:num>
  <w:num w:numId="21" w16cid:durableId="515047822">
    <w:abstractNumId w:val="34"/>
  </w:num>
  <w:num w:numId="22" w16cid:durableId="910851949">
    <w:abstractNumId w:val="33"/>
  </w:num>
  <w:num w:numId="23" w16cid:durableId="2037386478">
    <w:abstractNumId w:val="12"/>
  </w:num>
  <w:num w:numId="24" w16cid:durableId="227082638">
    <w:abstractNumId w:val="23"/>
  </w:num>
  <w:num w:numId="25" w16cid:durableId="155463524">
    <w:abstractNumId w:val="21"/>
  </w:num>
  <w:num w:numId="26" w16cid:durableId="1690984195">
    <w:abstractNumId w:val="32"/>
  </w:num>
  <w:num w:numId="27" w16cid:durableId="1171287729">
    <w:abstractNumId w:val="25"/>
  </w:num>
  <w:num w:numId="28" w16cid:durableId="46690358">
    <w:abstractNumId w:val="36"/>
  </w:num>
  <w:num w:numId="29" w16cid:durableId="1814373590">
    <w:abstractNumId w:val="31"/>
  </w:num>
  <w:num w:numId="30" w16cid:durableId="2086104460">
    <w:abstractNumId w:val="18"/>
  </w:num>
  <w:num w:numId="31" w16cid:durableId="1018430254">
    <w:abstractNumId w:val="15"/>
  </w:num>
  <w:num w:numId="32" w16cid:durableId="1268543908">
    <w:abstractNumId w:val="26"/>
  </w:num>
  <w:num w:numId="33" w16cid:durableId="312876472">
    <w:abstractNumId w:val="13"/>
  </w:num>
  <w:num w:numId="34" w16cid:durableId="734396541">
    <w:abstractNumId w:val="35"/>
  </w:num>
  <w:num w:numId="35" w16cid:durableId="1278100741">
    <w:abstractNumId w:val="19"/>
  </w:num>
  <w:num w:numId="36" w16cid:durableId="349993082">
    <w:abstractNumId w:val="28"/>
  </w:num>
  <w:num w:numId="37" w16cid:durableId="2113624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6"/>
    <w:rsid w:val="00001C6D"/>
    <w:rsid w:val="000031AA"/>
    <w:rsid w:val="0000335B"/>
    <w:rsid w:val="00004984"/>
    <w:rsid w:val="00005EE2"/>
    <w:rsid w:val="00010747"/>
    <w:rsid w:val="00010753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6255E"/>
    <w:rsid w:val="0006328E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2A7B"/>
    <w:rsid w:val="000C3705"/>
    <w:rsid w:val="000C3E4C"/>
    <w:rsid w:val="000D2D78"/>
    <w:rsid w:val="000D5535"/>
    <w:rsid w:val="000D59A7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06D16"/>
    <w:rsid w:val="001178D6"/>
    <w:rsid w:val="001238C8"/>
    <w:rsid w:val="001353DD"/>
    <w:rsid w:val="00136E91"/>
    <w:rsid w:val="00143EB3"/>
    <w:rsid w:val="00145A14"/>
    <w:rsid w:val="001468F2"/>
    <w:rsid w:val="00146A58"/>
    <w:rsid w:val="00151437"/>
    <w:rsid w:val="00154804"/>
    <w:rsid w:val="00154F97"/>
    <w:rsid w:val="00156510"/>
    <w:rsid w:val="00162B53"/>
    <w:rsid w:val="00163941"/>
    <w:rsid w:val="00164C5D"/>
    <w:rsid w:val="001650DD"/>
    <w:rsid w:val="00173D18"/>
    <w:rsid w:val="00174FE8"/>
    <w:rsid w:val="00175034"/>
    <w:rsid w:val="00175848"/>
    <w:rsid w:val="001771F2"/>
    <w:rsid w:val="00181399"/>
    <w:rsid w:val="0018287B"/>
    <w:rsid w:val="001869F8"/>
    <w:rsid w:val="00186E6E"/>
    <w:rsid w:val="00187CF2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B687C"/>
    <w:rsid w:val="001C38D8"/>
    <w:rsid w:val="001C78D4"/>
    <w:rsid w:val="001D67B0"/>
    <w:rsid w:val="001F03FC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56B8"/>
    <w:rsid w:val="00216661"/>
    <w:rsid w:val="00222DF2"/>
    <w:rsid w:val="00223690"/>
    <w:rsid w:val="00227F4D"/>
    <w:rsid w:val="0023036A"/>
    <w:rsid w:val="00231409"/>
    <w:rsid w:val="00232DFF"/>
    <w:rsid w:val="00234B39"/>
    <w:rsid w:val="0025126E"/>
    <w:rsid w:val="002549A6"/>
    <w:rsid w:val="00256BF7"/>
    <w:rsid w:val="002633BF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1F5F"/>
    <w:rsid w:val="002B2523"/>
    <w:rsid w:val="002B5C12"/>
    <w:rsid w:val="002B67FB"/>
    <w:rsid w:val="002B77DF"/>
    <w:rsid w:val="002B79EC"/>
    <w:rsid w:val="002C0FD2"/>
    <w:rsid w:val="002C1A03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15B87"/>
    <w:rsid w:val="0032107F"/>
    <w:rsid w:val="00321A7B"/>
    <w:rsid w:val="00321BB7"/>
    <w:rsid w:val="0032588A"/>
    <w:rsid w:val="003337BB"/>
    <w:rsid w:val="0033763A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7EAD"/>
    <w:rsid w:val="00371451"/>
    <w:rsid w:val="00373EC7"/>
    <w:rsid w:val="003825A9"/>
    <w:rsid w:val="00382D79"/>
    <w:rsid w:val="00385691"/>
    <w:rsid w:val="00385704"/>
    <w:rsid w:val="0038744F"/>
    <w:rsid w:val="0039338A"/>
    <w:rsid w:val="00395F7E"/>
    <w:rsid w:val="00396891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3BA3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4840"/>
    <w:rsid w:val="00444C97"/>
    <w:rsid w:val="00445EF7"/>
    <w:rsid w:val="00446B14"/>
    <w:rsid w:val="004557A4"/>
    <w:rsid w:val="0045599D"/>
    <w:rsid w:val="0045683A"/>
    <w:rsid w:val="00465360"/>
    <w:rsid w:val="004655E0"/>
    <w:rsid w:val="004665A7"/>
    <w:rsid w:val="004675CB"/>
    <w:rsid w:val="00467D66"/>
    <w:rsid w:val="00471A64"/>
    <w:rsid w:val="00475A21"/>
    <w:rsid w:val="004825B2"/>
    <w:rsid w:val="00482F0E"/>
    <w:rsid w:val="00483B37"/>
    <w:rsid w:val="00486319"/>
    <w:rsid w:val="00487118"/>
    <w:rsid w:val="00491FFB"/>
    <w:rsid w:val="004930D8"/>
    <w:rsid w:val="004933D1"/>
    <w:rsid w:val="00493403"/>
    <w:rsid w:val="00493E2B"/>
    <w:rsid w:val="00497123"/>
    <w:rsid w:val="004A3C4C"/>
    <w:rsid w:val="004A6FF6"/>
    <w:rsid w:val="004B4644"/>
    <w:rsid w:val="004B5851"/>
    <w:rsid w:val="004C43A3"/>
    <w:rsid w:val="004C7DA2"/>
    <w:rsid w:val="004D55D6"/>
    <w:rsid w:val="004E3AFD"/>
    <w:rsid w:val="004E4F15"/>
    <w:rsid w:val="004E5705"/>
    <w:rsid w:val="004F014B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401"/>
    <w:rsid w:val="00524840"/>
    <w:rsid w:val="00524A70"/>
    <w:rsid w:val="00527291"/>
    <w:rsid w:val="00527F03"/>
    <w:rsid w:val="005300CB"/>
    <w:rsid w:val="0053101F"/>
    <w:rsid w:val="00531E69"/>
    <w:rsid w:val="00542208"/>
    <w:rsid w:val="00543541"/>
    <w:rsid w:val="00544985"/>
    <w:rsid w:val="00544C6A"/>
    <w:rsid w:val="005453BA"/>
    <w:rsid w:val="005470C6"/>
    <w:rsid w:val="00551F9B"/>
    <w:rsid w:val="00554C2B"/>
    <w:rsid w:val="00554F2A"/>
    <w:rsid w:val="00561813"/>
    <w:rsid w:val="00565C2D"/>
    <w:rsid w:val="00566505"/>
    <w:rsid w:val="00570E8E"/>
    <w:rsid w:val="00575DD8"/>
    <w:rsid w:val="00580576"/>
    <w:rsid w:val="0058555F"/>
    <w:rsid w:val="0059188B"/>
    <w:rsid w:val="0059221E"/>
    <w:rsid w:val="005927F4"/>
    <w:rsid w:val="0059301B"/>
    <w:rsid w:val="00593890"/>
    <w:rsid w:val="005A1D5D"/>
    <w:rsid w:val="005A3CF8"/>
    <w:rsid w:val="005A47EF"/>
    <w:rsid w:val="005B4433"/>
    <w:rsid w:val="005B4F39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25F9E"/>
    <w:rsid w:val="00635DF6"/>
    <w:rsid w:val="006417D9"/>
    <w:rsid w:val="006431D6"/>
    <w:rsid w:val="00644F52"/>
    <w:rsid w:val="0065022D"/>
    <w:rsid w:val="006601F7"/>
    <w:rsid w:val="00660DA0"/>
    <w:rsid w:val="00661192"/>
    <w:rsid w:val="00661286"/>
    <w:rsid w:val="00662129"/>
    <w:rsid w:val="00663DC1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1CD"/>
    <w:rsid w:val="00692817"/>
    <w:rsid w:val="006965AA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1303"/>
    <w:rsid w:val="006E2DBA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3BCE"/>
    <w:rsid w:val="007662F5"/>
    <w:rsid w:val="0076696C"/>
    <w:rsid w:val="00770324"/>
    <w:rsid w:val="00773F26"/>
    <w:rsid w:val="00784BDE"/>
    <w:rsid w:val="007851ED"/>
    <w:rsid w:val="00787AA7"/>
    <w:rsid w:val="00792B68"/>
    <w:rsid w:val="007A1508"/>
    <w:rsid w:val="007A2F84"/>
    <w:rsid w:val="007A7E7B"/>
    <w:rsid w:val="007B34A7"/>
    <w:rsid w:val="007B37A6"/>
    <w:rsid w:val="007D40CE"/>
    <w:rsid w:val="007E2364"/>
    <w:rsid w:val="007E2C65"/>
    <w:rsid w:val="007E60C1"/>
    <w:rsid w:val="007F4C6A"/>
    <w:rsid w:val="008045D9"/>
    <w:rsid w:val="00805810"/>
    <w:rsid w:val="008112AA"/>
    <w:rsid w:val="00814771"/>
    <w:rsid w:val="00814804"/>
    <w:rsid w:val="0081636D"/>
    <w:rsid w:val="00830E47"/>
    <w:rsid w:val="00831AE1"/>
    <w:rsid w:val="0084170C"/>
    <w:rsid w:val="008440AA"/>
    <w:rsid w:val="008444D7"/>
    <w:rsid w:val="00844623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1B9"/>
    <w:rsid w:val="00876ABD"/>
    <w:rsid w:val="00885385"/>
    <w:rsid w:val="00894F7B"/>
    <w:rsid w:val="00896609"/>
    <w:rsid w:val="00896A7E"/>
    <w:rsid w:val="00896BD6"/>
    <w:rsid w:val="0089730C"/>
    <w:rsid w:val="00897B74"/>
    <w:rsid w:val="008A1530"/>
    <w:rsid w:val="008A3ED8"/>
    <w:rsid w:val="008B1725"/>
    <w:rsid w:val="008B318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60F"/>
    <w:rsid w:val="008F2DBE"/>
    <w:rsid w:val="008F3260"/>
    <w:rsid w:val="008F6041"/>
    <w:rsid w:val="00901A76"/>
    <w:rsid w:val="00903555"/>
    <w:rsid w:val="009066B4"/>
    <w:rsid w:val="00907DD3"/>
    <w:rsid w:val="00910840"/>
    <w:rsid w:val="00916AF3"/>
    <w:rsid w:val="00916EC6"/>
    <w:rsid w:val="0091770E"/>
    <w:rsid w:val="009214AC"/>
    <w:rsid w:val="00921C94"/>
    <w:rsid w:val="00925AA1"/>
    <w:rsid w:val="00934A1B"/>
    <w:rsid w:val="00935D59"/>
    <w:rsid w:val="009410CA"/>
    <w:rsid w:val="009445A0"/>
    <w:rsid w:val="00947AD1"/>
    <w:rsid w:val="00950573"/>
    <w:rsid w:val="00957362"/>
    <w:rsid w:val="00960C1B"/>
    <w:rsid w:val="009636BD"/>
    <w:rsid w:val="0096404F"/>
    <w:rsid w:val="00970F59"/>
    <w:rsid w:val="00976B23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26991"/>
    <w:rsid w:val="00A31311"/>
    <w:rsid w:val="00A34615"/>
    <w:rsid w:val="00A36518"/>
    <w:rsid w:val="00A50471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4914"/>
    <w:rsid w:val="00A76F99"/>
    <w:rsid w:val="00A770D3"/>
    <w:rsid w:val="00A805EC"/>
    <w:rsid w:val="00A83C75"/>
    <w:rsid w:val="00A908D9"/>
    <w:rsid w:val="00A91687"/>
    <w:rsid w:val="00A91DC9"/>
    <w:rsid w:val="00A95B40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375D8"/>
    <w:rsid w:val="00B42056"/>
    <w:rsid w:val="00B45099"/>
    <w:rsid w:val="00B46C37"/>
    <w:rsid w:val="00B5699B"/>
    <w:rsid w:val="00B6345F"/>
    <w:rsid w:val="00B639CB"/>
    <w:rsid w:val="00B713C2"/>
    <w:rsid w:val="00B7363B"/>
    <w:rsid w:val="00B75C50"/>
    <w:rsid w:val="00B83A8D"/>
    <w:rsid w:val="00B86C64"/>
    <w:rsid w:val="00B9124C"/>
    <w:rsid w:val="00B97A4B"/>
    <w:rsid w:val="00BA0B15"/>
    <w:rsid w:val="00BA56E1"/>
    <w:rsid w:val="00BB16CC"/>
    <w:rsid w:val="00BB2A3B"/>
    <w:rsid w:val="00BB6F5F"/>
    <w:rsid w:val="00BB7C7E"/>
    <w:rsid w:val="00BC1649"/>
    <w:rsid w:val="00BC20F4"/>
    <w:rsid w:val="00BC385F"/>
    <w:rsid w:val="00BC3A3C"/>
    <w:rsid w:val="00BC6719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535B5"/>
    <w:rsid w:val="00C71D3A"/>
    <w:rsid w:val="00C73B7F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B747A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2B1C"/>
    <w:rsid w:val="00D03EB8"/>
    <w:rsid w:val="00D04EF2"/>
    <w:rsid w:val="00D0646C"/>
    <w:rsid w:val="00D06B4D"/>
    <w:rsid w:val="00D06EA5"/>
    <w:rsid w:val="00D07F22"/>
    <w:rsid w:val="00D12E0E"/>
    <w:rsid w:val="00D140DB"/>
    <w:rsid w:val="00D1480D"/>
    <w:rsid w:val="00D1543D"/>
    <w:rsid w:val="00D16D1B"/>
    <w:rsid w:val="00D23D76"/>
    <w:rsid w:val="00D2441D"/>
    <w:rsid w:val="00D2544F"/>
    <w:rsid w:val="00D32855"/>
    <w:rsid w:val="00D32FC5"/>
    <w:rsid w:val="00D36807"/>
    <w:rsid w:val="00D51F1F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0D76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3DB9"/>
    <w:rsid w:val="00E05D97"/>
    <w:rsid w:val="00E11A49"/>
    <w:rsid w:val="00E127CD"/>
    <w:rsid w:val="00E167F3"/>
    <w:rsid w:val="00E25BFA"/>
    <w:rsid w:val="00E261C8"/>
    <w:rsid w:val="00E33362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0783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C7F7E"/>
    <w:rsid w:val="00ED0692"/>
    <w:rsid w:val="00ED1183"/>
    <w:rsid w:val="00ED18EE"/>
    <w:rsid w:val="00ED2B21"/>
    <w:rsid w:val="00ED5EFF"/>
    <w:rsid w:val="00EE1C52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DE0"/>
    <w:rsid w:val="00F56FA0"/>
    <w:rsid w:val="00F57DE7"/>
    <w:rsid w:val="00F61A94"/>
    <w:rsid w:val="00F66CB1"/>
    <w:rsid w:val="00F675F4"/>
    <w:rsid w:val="00F702B8"/>
    <w:rsid w:val="00F72006"/>
    <w:rsid w:val="00F745D5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9747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C7F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F014B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C3FE.A33BE5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8458deae-1430-4b26-855a-f214298047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CF3DF8051E04886211C7D58D0511E" ma:contentTypeVersion="15" ma:contentTypeDescription="Create a new document." ma:contentTypeScope="" ma:versionID="89db0307cbbdfb7b406e447624e4b172">
  <xsd:schema xmlns:xsd="http://www.w3.org/2001/XMLSchema" xmlns:xs="http://www.w3.org/2001/XMLSchema" xmlns:p="http://schemas.microsoft.com/office/2006/metadata/properties" xmlns:ns2="8458deae-1430-4b26-855a-f214298047bd" xmlns:ns3="ac5c2849-74a1-46d7-ad44-587ab7d0a8b9" targetNamespace="http://schemas.microsoft.com/office/2006/metadata/properties" ma:root="true" ma:fieldsID="f5fb946ce5aa137e9d582e9dcfadd8db" ns2:_="" ns3:_="">
    <xsd:import namespace="8458deae-1430-4b26-855a-f214298047bd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deae-1430-4b26-855a-f2142980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a0aa6c-d3d0-4970-bed1-9c1091e349b8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8458deae-1430-4b26-855a-f214298047bd"/>
  </ds:schemaRefs>
</ds:datastoreItem>
</file>

<file path=customXml/itemProps2.xml><?xml version="1.0" encoding="utf-8"?>
<ds:datastoreItem xmlns:ds="http://schemas.openxmlformats.org/officeDocument/2006/customXml" ds:itemID="{A075F16C-BC51-411D-B7C4-0D09F781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deae-1430-4b26-855a-f214298047bd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7B997-17CE-475C-BCA3-CDEAD3223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Metcalfe, Lindsay</cp:lastModifiedBy>
  <cp:revision>3</cp:revision>
  <cp:lastPrinted>2025-01-15T11:44:00Z</cp:lastPrinted>
  <dcterms:created xsi:type="dcterms:W3CDTF">2025-01-15T11:39:00Z</dcterms:created>
  <dcterms:modified xsi:type="dcterms:W3CDTF">2025-01-15T13:51:00Z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0x0101005B5CF3DF8051E04886211C7D58D0511E</vt:lpwstr>
  </property>
</Properties>
</file>